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2483" w:rsidRDefault="008B3B13" w:rsidP="008B3B13">
      <w:pPr>
        <w:spacing w:after="0"/>
        <w:jc w:val="center"/>
      </w:pPr>
      <w:r>
        <w:t>BOARD OF COUNTY COMMISSIONERS</w:t>
      </w:r>
    </w:p>
    <w:p w:rsidR="008B3B13" w:rsidRDefault="008B3B13" w:rsidP="008B3B13">
      <w:pPr>
        <w:spacing w:after="0"/>
        <w:jc w:val="center"/>
      </w:pPr>
      <w:r>
        <w:t>COUNTY OF KITTITAS, STATE OF WASHINGTON</w:t>
      </w:r>
    </w:p>
    <w:p w:rsidR="008B3B13" w:rsidRDefault="008B3B13" w:rsidP="008B3B13">
      <w:pPr>
        <w:spacing w:after="0"/>
        <w:jc w:val="center"/>
      </w:pPr>
    </w:p>
    <w:p w:rsidR="008B3B13" w:rsidRDefault="008B3B13" w:rsidP="008B3B13">
      <w:pPr>
        <w:spacing w:after="0"/>
        <w:jc w:val="center"/>
      </w:pPr>
      <w:proofErr w:type="gramStart"/>
      <w:r>
        <w:t>RESOLUTION NO.</w:t>
      </w:r>
      <w:proofErr w:type="gramEnd"/>
      <w:r>
        <w:t xml:space="preserve"> 2018-______</w:t>
      </w:r>
    </w:p>
    <w:p w:rsidR="008B3B13" w:rsidRDefault="008B3B13" w:rsidP="008B3B13">
      <w:pPr>
        <w:spacing w:after="0"/>
        <w:jc w:val="center"/>
      </w:pPr>
    </w:p>
    <w:p w:rsidR="008B3B13" w:rsidRDefault="008B3B13" w:rsidP="008B3B13">
      <w:pPr>
        <w:spacing w:after="0"/>
        <w:jc w:val="center"/>
        <w:rPr>
          <w:rFonts w:cstheme="minorHAnsi"/>
          <w:lang w:val="en"/>
        </w:rPr>
      </w:pPr>
      <w:r>
        <w:t>RESOLUTION RATIFYING PURCH</w:t>
      </w:r>
      <w:r w:rsidR="00DC62EA">
        <w:t>A</w:t>
      </w:r>
      <w:r>
        <w:t>SE AND SALES AGREEMENT AND AUTHORIZING EXPENDITURE OF FUNDS FOR THE PURCHASE OF REAL PRO</w:t>
      </w:r>
      <w:r w:rsidR="00DC62EA">
        <w:t>P</w:t>
      </w:r>
      <w:r>
        <w:t>ERTY COMMONLY KNOWN AS</w:t>
      </w:r>
      <w:r w:rsidRPr="008B3B13">
        <w:t xml:space="preserve"> </w:t>
      </w:r>
      <w:r>
        <w:rPr>
          <w:rFonts w:cstheme="minorHAnsi"/>
          <w:lang w:val="en"/>
        </w:rPr>
        <w:t xml:space="preserve">PARCEL </w:t>
      </w:r>
      <w:r w:rsidRPr="008B3B13">
        <w:rPr>
          <w:rFonts w:cstheme="minorHAnsi"/>
          <w:lang w:val="en"/>
        </w:rPr>
        <w:t>611033</w:t>
      </w:r>
      <w:r>
        <w:rPr>
          <w:rFonts w:cstheme="minorHAnsi"/>
          <w:lang w:val="en"/>
        </w:rPr>
        <w:t>, US 97/ OLD HWY 10 SITE, ELLENSBURG, WASHINGTON.</w:t>
      </w:r>
    </w:p>
    <w:p w:rsidR="008B3B13" w:rsidRDefault="008B3B13" w:rsidP="008B3B13">
      <w:pPr>
        <w:spacing w:after="0"/>
        <w:rPr>
          <w:rFonts w:cstheme="minorHAnsi"/>
          <w:lang w:val="en"/>
        </w:rPr>
      </w:pPr>
    </w:p>
    <w:p w:rsidR="008B3B13" w:rsidRDefault="008B3B13" w:rsidP="008B3B13">
      <w:pPr>
        <w:spacing w:after="0"/>
        <w:rPr>
          <w:rFonts w:cstheme="minorHAnsi"/>
          <w:lang w:val="en"/>
        </w:rPr>
      </w:pPr>
      <w:r>
        <w:rPr>
          <w:rFonts w:cstheme="minorHAnsi"/>
          <w:lang w:val="en"/>
        </w:rPr>
        <w:t xml:space="preserve">WHEREAS: </w:t>
      </w:r>
      <w:r w:rsidRPr="008B3B13">
        <w:rPr>
          <w:rFonts w:cstheme="minorHAnsi"/>
          <w:lang w:val="en"/>
        </w:rPr>
        <w:t>Kittitas County</w:t>
      </w:r>
      <w:r>
        <w:rPr>
          <w:rFonts w:cstheme="minorHAnsi"/>
          <w:lang w:val="en"/>
        </w:rPr>
        <w:t xml:space="preserve"> </w:t>
      </w:r>
      <w:r w:rsidR="000D3FA8">
        <w:rPr>
          <w:rFonts w:cstheme="minorHAnsi"/>
          <w:lang w:val="en"/>
        </w:rPr>
        <w:t>Solid Waste</w:t>
      </w:r>
      <w:r w:rsidR="008C594D">
        <w:rPr>
          <w:rFonts w:cstheme="minorHAnsi"/>
          <w:lang w:val="en"/>
        </w:rPr>
        <w:t>,</w:t>
      </w:r>
      <w:r w:rsidR="000D3FA8">
        <w:rPr>
          <w:rFonts w:cstheme="minorHAnsi"/>
          <w:lang w:val="en"/>
        </w:rPr>
        <w:t xml:space="preserve"> started the site selection process in 2016, with the assistance of a consulting firm; and</w:t>
      </w:r>
    </w:p>
    <w:p w:rsidR="000D3FA8" w:rsidRDefault="000D3FA8" w:rsidP="008B3B13">
      <w:pPr>
        <w:spacing w:after="0"/>
        <w:rPr>
          <w:rFonts w:cstheme="minorHAnsi"/>
          <w:lang w:val="en"/>
        </w:rPr>
      </w:pPr>
    </w:p>
    <w:p w:rsidR="000D3FA8" w:rsidRDefault="000D3FA8" w:rsidP="008B3B13">
      <w:pPr>
        <w:spacing w:after="0"/>
        <w:rPr>
          <w:rFonts w:cstheme="minorHAnsi"/>
          <w:lang w:val="en"/>
        </w:rPr>
      </w:pPr>
      <w:r>
        <w:rPr>
          <w:rFonts w:cstheme="minorHAnsi"/>
          <w:lang w:val="en"/>
        </w:rPr>
        <w:t>WHEREAS: Kittitas County Solid Waste</w:t>
      </w:r>
      <w:r w:rsidR="008C594D">
        <w:rPr>
          <w:rFonts w:cstheme="minorHAnsi"/>
          <w:lang w:val="en"/>
        </w:rPr>
        <w:t>,</w:t>
      </w:r>
      <w:r>
        <w:rPr>
          <w:rFonts w:cstheme="minorHAnsi"/>
          <w:lang w:val="en"/>
        </w:rPr>
        <w:t xml:space="preserve"> held public meetings and received public comments regarding the selection of a new site for the Ellensburg transfer station; and</w:t>
      </w:r>
    </w:p>
    <w:p w:rsidR="000D3FA8" w:rsidRDefault="000D3FA8" w:rsidP="008B3B13">
      <w:pPr>
        <w:spacing w:after="0"/>
        <w:rPr>
          <w:rFonts w:cstheme="minorHAnsi"/>
          <w:lang w:val="en"/>
        </w:rPr>
      </w:pPr>
    </w:p>
    <w:p w:rsidR="000D3FA8" w:rsidRDefault="000D3FA8" w:rsidP="008B3B13">
      <w:pPr>
        <w:spacing w:after="0"/>
        <w:rPr>
          <w:rFonts w:cstheme="minorHAnsi"/>
          <w:lang w:val="en"/>
        </w:rPr>
      </w:pPr>
      <w:r>
        <w:rPr>
          <w:rFonts w:cstheme="minorHAnsi"/>
          <w:lang w:val="en"/>
        </w:rPr>
        <w:t>WHEREAS: Kittitas County</w:t>
      </w:r>
      <w:r w:rsidR="008C594D">
        <w:rPr>
          <w:rFonts w:cstheme="minorHAnsi"/>
          <w:lang w:val="en"/>
        </w:rPr>
        <w:t>,</w:t>
      </w:r>
      <w:r>
        <w:rPr>
          <w:rFonts w:cstheme="minorHAnsi"/>
          <w:lang w:val="en"/>
        </w:rPr>
        <w:t xml:space="preserve"> received a recommendation</w:t>
      </w:r>
      <w:r w:rsidR="0067200A">
        <w:rPr>
          <w:rFonts w:cstheme="minorHAnsi"/>
          <w:lang w:val="en"/>
        </w:rPr>
        <w:t xml:space="preserve"> </w:t>
      </w:r>
      <w:r w:rsidR="008C594D">
        <w:rPr>
          <w:rFonts w:cstheme="minorHAnsi"/>
          <w:lang w:val="en"/>
        </w:rPr>
        <w:t xml:space="preserve">for the consultant, after reviewing the comments received from the public, that this site would be in the best interest of the County; </w:t>
      </w:r>
      <w:r>
        <w:rPr>
          <w:rFonts w:cstheme="minorHAnsi"/>
          <w:lang w:val="en"/>
        </w:rPr>
        <w:t xml:space="preserve"> </w:t>
      </w:r>
      <w:r w:rsidR="008C594D">
        <w:rPr>
          <w:rFonts w:cstheme="minorHAnsi"/>
          <w:lang w:val="en"/>
        </w:rPr>
        <w:t>and</w:t>
      </w:r>
    </w:p>
    <w:p w:rsidR="008C594D" w:rsidRDefault="008C594D" w:rsidP="008B3B13">
      <w:pPr>
        <w:spacing w:after="0"/>
        <w:rPr>
          <w:rFonts w:cstheme="minorHAnsi"/>
          <w:lang w:val="en"/>
        </w:rPr>
      </w:pPr>
    </w:p>
    <w:p w:rsidR="008C594D" w:rsidRDefault="008C594D" w:rsidP="008B3B13">
      <w:pPr>
        <w:spacing w:after="0"/>
        <w:rPr>
          <w:rFonts w:cstheme="minorHAnsi"/>
          <w:lang w:val="en"/>
        </w:rPr>
      </w:pPr>
      <w:r>
        <w:rPr>
          <w:rFonts w:cstheme="minorHAnsi"/>
          <w:lang w:val="en"/>
        </w:rPr>
        <w:t xml:space="preserve">WHEREAS:  Kittitas County, </w:t>
      </w:r>
      <w:r w:rsidR="00BD51C2">
        <w:rPr>
          <w:rFonts w:cstheme="minorHAnsi"/>
          <w:lang w:val="en"/>
        </w:rPr>
        <w:t>after due notice, held a public hearing on September 4, 2018 to discuss authorization of such purchase, authorization of expenditure of funds for such purchase, and whether such purchase was in the interest of the County; and</w:t>
      </w:r>
    </w:p>
    <w:p w:rsidR="00BD51C2" w:rsidRDefault="00BD51C2" w:rsidP="008B3B13">
      <w:pPr>
        <w:spacing w:after="0"/>
        <w:rPr>
          <w:rFonts w:cstheme="minorHAnsi"/>
          <w:lang w:val="en"/>
        </w:rPr>
      </w:pPr>
    </w:p>
    <w:p w:rsidR="00BD51C2" w:rsidRDefault="00BD51C2" w:rsidP="008B3B13">
      <w:pPr>
        <w:spacing w:after="0"/>
        <w:rPr>
          <w:rFonts w:cstheme="minorHAnsi"/>
          <w:lang w:val="en"/>
        </w:rPr>
      </w:pPr>
      <w:r>
        <w:rPr>
          <w:rFonts w:cstheme="minorHAnsi"/>
          <w:lang w:val="en"/>
        </w:rPr>
        <w:t xml:space="preserve">NOW, THEREFORE, BE IT RESOLVED that </w:t>
      </w:r>
      <w:r w:rsidRPr="00BD51C2">
        <w:rPr>
          <w:rFonts w:cstheme="minorHAnsi"/>
          <w:lang w:val="en"/>
        </w:rPr>
        <w:t>Kittitas County</w:t>
      </w:r>
      <w:r>
        <w:rPr>
          <w:rFonts w:cstheme="minorHAnsi"/>
          <w:lang w:val="en"/>
        </w:rPr>
        <w:t xml:space="preserve"> shall purchase the property from the seller, as contemplated in the Purchase and Sales Agreement that is hereby ratified; and </w:t>
      </w:r>
    </w:p>
    <w:p w:rsidR="00BD51C2" w:rsidRDefault="00BD51C2" w:rsidP="008B3B13">
      <w:pPr>
        <w:spacing w:after="0"/>
        <w:rPr>
          <w:rFonts w:cstheme="minorHAnsi"/>
          <w:lang w:val="en"/>
        </w:rPr>
      </w:pPr>
    </w:p>
    <w:p w:rsidR="00BD51C2" w:rsidRDefault="00BD51C2" w:rsidP="008B3B13">
      <w:pPr>
        <w:spacing w:after="0"/>
        <w:rPr>
          <w:rFonts w:cstheme="minorHAnsi"/>
          <w:lang w:val="en"/>
        </w:rPr>
      </w:pPr>
      <w:r>
        <w:rPr>
          <w:rFonts w:cstheme="minorHAnsi"/>
          <w:lang w:val="en"/>
        </w:rPr>
        <w:t xml:space="preserve">BE IT FURTHER RESOLVED that , Commissioner Laura Osiadacz, is authorized to execute any further documents at closing, on behalf of Kittitas County, necessary to close the transaction; and </w:t>
      </w:r>
    </w:p>
    <w:p w:rsidR="00BD51C2" w:rsidRDefault="00BD51C2" w:rsidP="008B3B13">
      <w:pPr>
        <w:spacing w:after="0"/>
        <w:rPr>
          <w:rFonts w:cstheme="minorHAnsi"/>
          <w:lang w:val="en"/>
        </w:rPr>
      </w:pPr>
    </w:p>
    <w:p w:rsidR="00BD51C2" w:rsidRDefault="00BD51C2" w:rsidP="008B3B13">
      <w:pPr>
        <w:spacing w:after="0"/>
        <w:rPr>
          <w:rFonts w:cstheme="minorHAnsi"/>
          <w:lang w:val="en"/>
        </w:rPr>
      </w:pPr>
      <w:r>
        <w:rPr>
          <w:rFonts w:cstheme="minorHAnsi"/>
          <w:lang w:val="en"/>
        </w:rPr>
        <w:t xml:space="preserve">BE IT FURTHER RESOLVED that the Kittitas County Board of County Commissioners </w:t>
      </w:r>
      <w:r w:rsidR="00DC62EA">
        <w:rPr>
          <w:rFonts w:cstheme="minorHAnsi"/>
          <w:lang w:val="en"/>
        </w:rPr>
        <w:t>authorizes</w:t>
      </w:r>
      <w:r>
        <w:rPr>
          <w:rFonts w:cstheme="minorHAnsi"/>
          <w:lang w:val="en"/>
        </w:rPr>
        <w:t xml:space="preserve"> the expenditure of funds necessary to purchase the property as previously negotiated and as contemplated in the purchase and sale agreement; </w:t>
      </w:r>
    </w:p>
    <w:p w:rsidR="00933020" w:rsidRDefault="00933020" w:rsidP="00933020">
      <w:pPr>
        <w:jc w:val="both"/>
      </w:pPr>
      <w:proofErr w:type="gramStart"/>
      <w:r>
        <w:t>DA</w:t>
      </w:r>
      <w:r w:rsidR="00DC62EA">
        <w:t>TED THIS _____ day of September 2018.</w:t>
      </w:r>
      <w:proofErr w:type="gramEnd"/>
    </w:p>
    <w:p w:rsidR="00933020" w:rsidRDefault="00933020" w:rsidP="00933020">
      <w:pPr>
        <w:jc w:val="right"/>
      </w:pPr>
      <w:bookmarkStart w:id="0" w:name="_GoBack"/>
      <w:bookmarkEnd w:id="0"/>
    </w:p>
    <w:p w:rsidR="00933020" w:rsidRDefault="00933020" w:rsidP="00933020">
      <w:pPr>
        <w:jc w:val="right"/>
      </w:pPr>
      <w:r>
        <w:t xml:space="preserve">BOARD OF </w:t>
      </w:r>
      <w:smartTag w:uri="urn:schemas-microsoft-com:office:smarttags" w:element="place">
        <w:smartTag w:uri="urn:schemas-microsoft-com:office:smarttags" w:element="PlaceType">
          <w:r>
            <w:t>COUNTY</w:t>
          </w:r>
        </w:smartTag>
        <w:r>
          <w:t xml:space="preserve"> </w:t>
        </w:r>
        <w:smartTag w:uri="urn:schemas-microsoft-com:office:smarttags" w:element="PlaceName">
          <w:r>
            <w:t>COMMISSIONERS</w:t>
          </w:r>
        </w:smartTag>
      </w:smartTag>
    </w:p>
    <w:p w:rsidR="00933020" w:rsidRDefault="00933020" w:rsidP="00933020">
      <w:pPr>
        <w:jc w:val="right"/>
      </w:pPr>
      <w:smartTag w:uri="urn:schemas-microsoft-com:office:smarttags" w:element="place">
        <w:smartTag w:uri="urn:schemas-microsoft-com:office:smarttags" w:element="City">
          <w:r>
            <w:t>KITTITAS COUNTY</w:t>
          </w:r>
        </w:smartTag>
        <w:r>
          <w:t xml:space="preserve">, </w:t>
        </w:r>
        <w:smartTag w:uri="urn:schemas-microsoft-com:office:smarttags" w:element="State">
          <w:r>
            <w:t>WASHINGTON</w:t>
          </w:r>
        </w:smartTag>
      </w:smartTag>
    </w:p>
    <w:p w:rsidR="00933020" w:rsidRDefault="00933020" w:rsidP="00933020">
      <w:pPr>
        <w:jc w:val="right"/>
      </w:pPr>
    </w:p>
    <w:p w:rsidR="00933020" w:rsidRDefault="00933020" w:rsidP="00933020">
      <w:pPr>
        <w:jc w:val="right"/>
      </w:pPr>
      <w:r>
        <w:t>________________________________________</w:t>
      </w:r>
    </w:p>
    <w:p w:rsidR="00933020" w:rsidRDefault="00933020" w:rsidP="00933020">
      <w:pPr>
        <w:ind w:left="1440" w:firstLine="720"/>
      </w:pPr>
      <w:r>
        <w:t xml:space="preserve">                                      </w:t>
      </w:r>
      <w:r>
        <w:tab/>
      </w:r>
      <w:r>
        <w:tab/>
        <w:t xml:space="preserve"> Laura </w:t>
      </w:r>
      <w:r w:rsidRPr="00BA1B4E">
        <w:t>Osiadacz</w:t>
      </w:r>
      <w:r>
        <w:t xml:space="preserve"> - Chairman</w:t>
      </w:r>
    </w:p>
    <w:p w:rsidR="00933020" w:rsidRDefault="00933020" w:rsidP="00933020">
      <w:pPr>
        <w:jc w:val="right"/>
      </w:pPr>
    </w:p>
    <w:p w:rsidR="00933020" w:rsidRDefault="00933020" w:rsidP="00933020">
      <w:pPr>
        <w:jc w:val="right"/>
      </w:pPr>
      <w:r>
        <w:t>________________________________________</w:t>
      </w:r>
    </w:p>
    <w:p w:rsidR="00933020" w:rsidRDefault="00933020" w:rsidP="00933020">
      <w:r>
        <w:tab/>
      </w:r>
      <w:r>
        <w:tab/>
      </w:r>
      <w:r>
        <w:tab/>
      </w:r>
      <w:r>
        <w:tab/>
      </w:r>
      <w:r>
        <w:tab/>
      </w:r>
      <w:r>
        <w:tab/>
        <w:t xml:space="preserve">  </w:t>
      </w:r>
      <w:r>
        <w:tab/>
        <w:t xml:space="preserve">Obie </w:t>
      </w:r>
      <w:proofErr w:type="spellStart"/>
      <w:proofErr w:type="gramStart"/>
      <w:r>
        <w:t>O’Bien</w:t>
      </w:r>
      <w:proofErr w:type="spellEnd"/>
      <w:r>
        <w:t xml:space="preserve">  -</w:t>
      </w:r>
      <w:proofErr w:type="gramEnd"/>
      <w:r>
        <w:t xml:space="preserve"> Vice Chairman</w:t>
      </w:r>
    </w:p>
    <w:p w:rsidR="00933020" w:rsidRDefault="00933020" w:rsidP="00933020">
      <w:pPr>
        <w:jc w:val="right"/>
      </w:pPr>
    </w:p>
    <w:p w:rsidR="00933020" w:rsidRDefault="00933020" w:rsidP="00933020">
      <w:pPr>
        <w:jc w:val="right"/>
      </w:pPr>
      <w:r>
        <w:t>________________________________________</w:t>
      </w:r>
    </w:p>
    <w:p w:rsidR="00933020" w:rsidRDefault="00933020" w:rsidP="00933020">
      <w:pPr>
        <w:ind w:left="4320"/>
      </w:pPr>
      <w:r>
        <w:t xml:space="preserve">   </w:t>
      </w:r>
      <w:r>
        <w:tab/>
        <w:t xml:space="preserve"> Cory Wright- Commissioner</w:t>
      </w:r>
    </w:p>
    <w:p w:rsidR="00933020" w:rsidRDefault="00933020" w:rsidP="00933020"/>
    <w:p w:rsidR="00933020" w:rsidRDefault="00933020" w:rsidP="00933020">
      <w:r>
        <w:t>ATTEST:</w:t>
      </w:r>
    </w:p>
    <w:p w:rsidR="00933020" w:rsidRDefault="00933020" w:rsidP="00933020"/>
    <w:p w:rsidR="00933020" w:rsidRDefault="00933020" w:rsidP="00933020">
      <w:r>
        <w:t>______________________________</w:t>
      </w:r>
    </w:p>
    <w:p w:rsidR="00933020" w:rsidRDefault="00933020" w:rsidP="00933020">
      <w:r>
        <w:t>Clerk of the Board</w:t>
      </w:r>
    </w:p>
    <w:p w:rsidR="00933020" w:rsidRDefault="00933020" w:rsidP="00933020"/>
    <w:p w:rsidR="00933020" w:rsidRDefault="00933020" w:rsidP="00933020"/>
    <w:p w:rsidR="00933020" w:rsidRDefault="00933020" w:rsidP="00933020">
      <w:r>
        <w:t>APPROVED AS TO FORM:</w:t>
      </w:r>
    </w:p>
    <w:p w:rsidR="00933020" w:rsidRDefault="00933020" w:rsidP="00933020"/>
    <w:p w:rsidR="00933020" w:rsidRDefault="00933020" w:rsidP="00933020"/>
    <w:p w:rsidR="00933020" w:rsidRDefault="00933020" w:rsidP="00933020">
      <w:r>
        <w:t>_____________________________</w:t>
      </w:r>
    </w:p>
    <w:p w:rsidR="00933020" w:rsidRDefault="00933020" w:rsidP="00933020">
      <w:r>
        <w:t>Douglas R. Mitchell, WSBA # 22877</w:t>
      </w:r>
    </w:p>
    <w:p w:rsidR="00933020" w:rsidRDefault="00933020" w:rsidP="00933020">
      <w:r>
        <w:t>(Deputy) Prosecuting Attorney</w:t>
      </w:r>
    </w:p>
    <w:p w:rsidR="00BD51C2" w:rsidRDefault="00BD51C2" w:rsidP="008B3B13">
      <w:pPr>
        <w:spacing w:after="0"/>
      </w:pPr>
    </w:p>
    <w:p w:rsidR="008B3B13" w:rsidRDefault="008B3B13" w:rsidP="008B3B13">
      <w:pPr>
        <w:jc w:val="center"/>
      </w:pPr>
    </w:p>
    <w:sectPr w:rsidR="008B3B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B13"/>
    <w:rsid w:val="000D3FA8"/>
    <w:rsid w:val="0067200A"/>
    <w:rsid w:val="008B3B13"/>
    <w:rsid w:val="008C594D"/>
    <w:rsid w:val="00933020"/>
    <w:rsid w:val="00B372D7"/>
    <w:rsid w:val="00BD51C2"/>
    <w:rsid w:val="00C62483"/>
    <w:rsid w:val="00DC6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326</Words>
  <Characters>1863</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Patti Johnson</dc:creator>
  <cp:lastModifiedBy>Patti Johnson</cp:lastModifiedBy>
  <cp:revision>2</cp:revision>
  <dcterms:created xsi:type="dcterms:W3CDTF">2018-08-28T15:38:00Z</dcterms:created>
  <dcterms:modified xsi:type="dcterms:W3CDTF">2018-08-28T15:38:00Z</dcterms:modified>
</cp:coreProperties>
</file>